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808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8080"/>
          <w:sz w:val="16"/>
          <w:szCs w:val="16"/>
          <w:u w:val="none"/>
          <w:shd w:fill="auto" w:val="clear"/>
          <w:vertAlign w:val="baseline"/>
          <w:rtl w:val="0"/>
        </w:rPr>
        <w:t xml:space="preserve">Universidade Federal da Grande Dourados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4166235</wp:posOffset>
                </wp:positionH>
                <wp:positionV relativeFrom="paragraph">
                  <wp:posOffset>-63499</wp:posOffset>
                </wp:positionV>
                <wp:extent cx="463550" cy="463550"/>
                <wp:effectExtent b="0" l="0" r="0" t="0"/>
                <wp:wrapNone/>
                <wp:docPr id="102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18988" y="3552988"/>
                          <a:ext cx="454025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948a54"/>
                                <w:sz w:val="28"/>
                                <w:vertAlign w:val="baseline"/>
                              </w:rPr>
                              <w:t xml:space="preserve">UF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948a54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948a54"/>
                                <w:sz w:val="28"/>
                                <w:vertAlign w:val="baseline"/>
                              </w:rPr>
                              <w:t xml:space="preserve">GD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948a54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4166235</wp:posOffset>
                </wp:positionH>
                <wp:positionV relativeFrom="paragraph">
                  <wp:posOffset>-63499</wp:posOffset>
                </wp:positionV>
                <wp:extent cx="463550" cy="463550"/>
                <wp:effectExtent b="0" l="0" r="0" t="0"/>
                <wp:wrapNone/>
                <wp:docPr id="10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550" cy="463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-200024</wp:posOffset>
                </wp:positionH>
                <wp:positionV relativeFrom="paragraph">
                  <wp:posOffset>-95884</wp:posOffset>
                </wp:positionV>
                <wp:extent cx="634365" cy="596900"/>
                <wp:wrapNone/>
                <wp:docPr id="1026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" cy="59690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0000-1" w:rsidRPr="000000-1">
                              <w:rPr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 w:val="en-US"/>
                                <w:specVanish w:val="1"/>
                              </w:rPr>
                              <w:drawing>
                                <wp:inline distB="0" distT="0" distL="114300" distR="114300">
                                  <wp:extent cx="495300" cy="450850"/>
                                  <wp:effectExtent b="0" l="0" r="0" t="0"/>
                                  <wp:docPr id="1025" name=""/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25" name="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ext cx="495300" cy="450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cap="rnd" cmpd="sng" w="9525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-1" w:rsidR="000000-1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0000-1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-200024</wp:posOffset>
                </wp:positionH>
                <wp:positionV relativeFrom="paragraph">
                  <wp:posOffset>-95884</wp:posOffset>
                </wp:positionV>
                <wp:extent cx="634365" cy="596900"/>
                <wp:effectExtent b="0" l="0" r="0" t="0"/>
                <wp:wrapNone/>
                <wp:docPr id="102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365" cy="596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8080"/>
          <w:sz w:val="16"/>
          <w:szCs w:val="16"/>
          <w:u w:val="none"/>
          <w:shd w:fill="auto" w:val="clear"/>
          <w:vertAlign w:val="baseline"/>
          <w:rtl w:val="0"/>
        </w:rPr>
        <w:t xml:space="preserve">Pró-Reitoria de Ensino de Pós-Graduação e Pesquisa– PROPP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8080"/>
          <w:sz w:val="16"/>
          <w:szCs w:val="16"/>
          <w:u w:val="none"/>
          <w:shd w:fill="auto" w:val="clear"/>
          <w:vertAlign w:val="baseline"/>
          <w:rtl w:val="0"/>
        </w:rPr>
        <w:t xml:space="preserve">Coordenadoria de Pós-Graduação – Secretaria Acadêmica – COPG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808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497.0" w:type="dxa"/>
        <w:jc w:val="left"/>
        <w:tblInd w:w="0.0" w:type="dxa"/>
        <w:tblLayout w:type="fixed"/>
        <w:tblLook w:val="0000"/>
      </w:tblPr>
      <w:tblGrid>
        <w:gridCol w:w="4360"/>
        <w:gridCol w:w="3137"/>
        <w:tblGridChange w:id="0">
          <w:tblGrid>
            <w:gridCol w:w="4360"/>
            <w:gridCol w:w="3137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 ExtraBold" w:cs="Open Sans ExtraBold" w:eastAsia="Open Sans ExtraBold" w:hAnsi="Open Sans ExtraBold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REQUERIMENTO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PROTOCOLO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Nº               Em           /          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202 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497.0" w:type="dxa"/>
        <w:jc w:val="left"/>
        <w:tblInd w:w="0.0" w:type="dxa"/>
        <w:tblLayout w:type="fixed"/>
        <w:tblLook w:val="0000"/>
      </w:tblPr>
      <w:tblGrid>
        <w:gridCol w:w="7497"/>
        <w:tblGridChange w:id="0">
          <w:tblGrid>
            <w:gridCol w:w="7497"/>
          </w:tblGrid>
        </w:tblGridChange>
      </w:tblGrid>
      <w:tr>
        <w:trPr>
          <w:trHeight w:val="454" w:hRule="atLeast"/>
        </w:trPr>
        <w:tc>
          <w:tcPr>
            <w:tcBorders>
              <w:left w:color="000000" w:space="0" w:sz="6" w:val="dotted"/>
              <w:bottom w:color="000000" w:space="0" w:sz="6" w:val="dotted"/>
            </w:tcBorders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653.0" w:type="dxa"/>
        <w:jc w:val="left"/>
        <w:tblInd w:w="0.0" w:type="dxa"/>
        <w:tblLayout w:type="fixed"/>
        <w:tblLook w:val="0000"/>
      </w:tblPr>
      <w:tblGrid>
        <w:gridCol w:w="5405"/>
        <w:gridCol w:w="171"/>
        <w:gridCol w:w="2077"/>
        <w:tblGridChange w:id="0">
          <w:tblGrid>
            <w:gridCol w:w="5405"/>
            <w:gridCol w:w="171"/>
            <w:gridCol w:w="2077"/>
          </w:tblGrid>
        </w:tblGridChange>
      </w:tblGrid>
      <w:tr>
        <w:trPr>
          <w:trHeight w:val="454" w:hRule="atLeast"/>
        </w:trPr>
        <w:tc>
          <w:tcPr>
            <w:tcBorders>
              <w:left w:color="000000" w:space="0" w:sz="6" w:val="dotted"/>
              <w:bottom w:color="000000" w:space="0" w:sz="6" w:val="dotted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Curso (UFGD):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dotted"/>
              <w:bottom w:color="000000" w:space="0" w:sz="6" w:val="dotted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Telefones p/ Contato: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120" w:before="120" w:line="240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Solicito a emissão do(s) documento(s) abaixo assinalado(s):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20" w:before="20" w:line="240" w:lineRule="auto"/>
        <w:ind w:left="53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    )  Aproveitamento de Estudos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20" w:before="20" w:line="240" w:lineRule="auto"/>
        <w:ind w:left="53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    )  Histórico escolar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20" w:before="20" w:line="240" w:lineRule="auto"/>
        <w:ind w:left="53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    )  Histórico escolar – aluno especial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20" w:before="20" w:line="240" w:lineRule="auto"/>
        <w:ind w:left="53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    )  Atestado de matrícula / vínculo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20" w:before="20" w:line="240" w:lineRule="auto"/>
        <w:ind w:left="53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    )  Atestado de matrícula com horário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20" w:before="20" w:line="240" w:lineRule="auto"/>
        <w:ind w:left="53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    )  Declaração de Conclusão de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20" w:before="20" w:line="240" w:lineRule="auto"/>
        <w:ind w:left="53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    )  Programa (s) de disciplina (s) cursada 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20" w:before="20" w:line="240" w:lineRule="auto"/>
        <w:ind w:left="53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    )  Registro de 2ª via de: (  ) Certificado     (   ) Diploma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20" w:before="20" w:line="240" w:lineRule="auto"/>
        <w:ind w:left="53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    )  Declaração de aulas ministradas  – docente UFGD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60" w:before="20" w:line="240" w:lineRule="auto"/>
        <w:ind w:left="53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    )  Outros: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(Especificar abaixo)</w:t>
      </w:r>
    </w:p>
    <w:tbl>
      <w:tblPr>
        <w:tblStyle w:val="Table4"/>
        <w:tblW w:w="6385.0" w:type="dxa"/>
        <w:jc w:val="left"/>
        <w:tblInd w:w="0.0" w:type="dxa"/>
        <w:tblLayout w:type="fixed"/>
        <w:tblLook w:val="0000"/>
      </w:tblPr>
      <w:tblGrid>
        <w:gridCol w:w="6385"/>
        <w:tblGridChange w:id="0">
          <w:tblGrid>
            <w:gridCol w:w="6385"/>
          </w:tblGrid>
        </w:tblGridChange>
      </w:tblGrid>
      <w:tr>
        <w:tc>
          <w:tcPr>
            <w:tcBorders>
              <w:bottom w:color="000000" w:space="0" w:sz="4" w:val="dotted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otted"/>
              <w:bottom w:color="000000" w:space="0" w:sz="4" w:val="dotted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otted"/>
              <w:bottom w:color="000000" w:space="0" w:sz="4" w:val="dotted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  <w:tab w:val="left" w:pos="708"/>
              </w:tabs>
              <w:spacing w:after="60" w:before="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intessential" w:cs="Quintessential" w:eastAsia="Quintessential" w:hAnsi="Quintessent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Retirar documento: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  <w:tab w:val="left" w:pos="708"/>
              </w:tabs>
              <w:spacing w:after="60" w:before="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intessential" w:cs="Quintessential" w:eastAsia="Quintessential" w:hAnsi="Quintessent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    ) </w:t>
            </w:r>
            <w:r w:rsidDel="00000000" w:rsidR="00000000" w:rsidRPr="00000000">
              <w:rPr>
                <w:rFonts w:ascii="Quintessential" w:cs="Quintessential" w:eastAsia="Quintessential" w:hAnsi="Quintessent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</w:t>
            </w:r>
            <w:r w:rsidDel="00000000" w:rsidR="00000000" w:rsidRPr="00000000">
              <w:rPr>
                <w:rFonts w:ascii="Quintessential" w:cs="Quintessential" w:eastAsia="Quintessential" w:hAnsi="Quintessent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uintessential" w:cs="Quintessential" w:eastAsia="Quintessential" w:hAnsi="Quintessent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Secretaria do Programa de</w:t>
            </w:r>
            <w:r w:rsidDel="00000000" w:rsidR="00000000" w:rsidRPr="00000000">
              <w:rPr>
                <w:rFonts w:ascii="Quintessential" w:cs="Quintessential" w:eastAsia="Quintessential" w:hAnsi="Quintessent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uintessential" w:cs="Quintessential" w:eastAsia="Quintessential" w:hAnsi="Quintessent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Pós-Graduação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  <w:tab w:val="left" w:pos="708"/>
              </w:tabs>
              <w:spacing w:after="60" w:before="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intessential" w:cs="Quintessential" w:eastAsia="Quintessential" w:hAnsi="Quintessent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(    ) </w:t>
            </w:r>
            <w:r w:rsidDel="00000000" w:rsidR="00000000" w:rsidRPr="00000000">
              <w:rPr>
                <w:rFonts w:ascii="Quintessential" w:cs="Quintessential" w:eastAsia="Quintessential" w:hAnsi="Quintessent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 Coordenadoria de Pós-Graduação (COPG/PROPP  - Unidade I)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otted"/>
              <w:bottom w:color="000000" w:space="0" w:sz="4" w:val="dotted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60" w:before="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intessential" w:cs="Quintessential" w:eastAsia="Quintessential" w:hAnsi="Quintessent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Autorizo: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both"/>
        <w:rPr>
          <w:rFonts w:ascii="Script MT Bold" w:cs="Script MT Bold" w:eastAsia="Script MT Bold" w:hAnsi="Script MT Bold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Obs.: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A expedição de documentos somente será atendida após a entrega deste requerimento na Secretaria Acadêmica da PROPP/UFGD, e após o prazo de três dias úteis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both"/>
        <w:rPr>
          <w:rFonts w:ascii="Script MT Bold" w:cs="Script MT Bold" w:eastAsia="Script MT Bold" w:hAnsi="Script MT Bold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355.0" w:type="dxa"/>
        <w:jc w:val="left"/>
        <w:tblInd w:w="0.0" w:type="pct"/>
        <w:tblLayout w:type="fixed"/>
        <w:tblLook w:val="0000"/>
      </w:tblPr>
      <w:tblGrid>
        <w:gridCol w:w="69"/>
        <w:gridCol w:w="3600"/>
        <w:gridCol w:w="229"/>
        <w:gridCol w:w="359"/>
        <w:gridCol w:w="51"/>
        <w:gridCol w:w="947"/>
        <w:gridCol w:w="363"/>
        <w:gridCol w:w="1341"/>
        <w:gridCol w:w="396"/>
        <w:gridCol w:w="580"/>
        <w:gridCol w:w="386"/>
        <w:gridCol w:w="34"/>
        <w:tblGridChange w:id="0">
          <w:tblGrid>
            <w:gridCol w:w="69"/>
            <w:gridCol w:w="3600"/>
            <w:gridCol w:w="229"/>
            <w:gridCol w:w="359"/>
            <w:gridCol w:w="51"/>
            <w:gridCol w:w="947"/>
            <w:gridCol w:w="363"/>
            <w:gridCol w:w="1341"/>
            <w:gridCol w:w="396"/>
            <w:gridCol w:w="580"/>
            <w:gridCol w:w="386"/>
            <w:gridCol w:w="34"/>
          </w:tblGrid>
        </w:tblGridChange>
      </w:tblGrid>
      <w:tr>
        <w:tc>
          <w:tcPr>
            <w:gridSpan w:val="5"/>
            <w:tcBorders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1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Dourados – MS,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120" w:line="240" w:lineRule="auto"/>
              <w:ind w:left="0" w:right="-23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/          / 202_______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Assinatura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" w:hRule="atLeast"/>
        </w:trPr>
        <w:tc>
          <w:tcPr>
            <w:gridSpan w:val="12"/>
            <w:tcBorders>
              <w:top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5" w:hRule="atLeast"/>
        </w:trPr>
        <w:tc>
          <w:tcPr>
            <w:gridSpan w:val="2"/>
            <w:tcBorders>
              <w:top w:color="808080" w:space="0" w:sz="12" w:val="single"/>
              <w:left w:color="80808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spacing w:after="0" w:before="12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6"/>
                <w:szCs w:val="16"/>
                <w:vertAlign w:val="baseline"/>
                <w:rtl w:val="0"/>
              </w:rPr>
              <w:t xml:space="preserve">Para uso da COPG/PROPP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before="120" w:lineRule="auto"/>
              <w:jc w:val="center"/>
              <w:rPr>
                <w:b w:val="1"/>
                <w:i w:val="1"/>
                <w:color w:val="000000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spacing w:after="0" w:before="120" w:lineRule="auto"/>
              <w:jc w:val="right"/>
              <w:rPr>
                <w:rFonts w:ascii="Open Sans" w:cs="Open Sans" w:eastAsia="Open Sans" w:hAnsi="Open Sans"/>
                <w:b w:val="1"/>
                <w:i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12" w:val="single"/>
              <w:left w:color="808080" w:space="0" w:sz="12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spacing w:after="0" w:before="120" w:lineRule="auto"/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vertAlign w:val="baseline"/>
                <w:rtl w:val="0"/>
              </w:rPr>
              <w:t xml:space="preserve">Recebi  em: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12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spacing w:after="0" w:before="120" w:lineRule="auto"/>
              <w:rPr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vertAlign w:val="baseline"/>
                <w:rtl w:val="0"/>
              </w:rPr>
              <w:t xml:space="preserve">         /          / 202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12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spacing w:after="0" w:before="120" w:lineRule="auto"/>
              <w:jc w:val="center"/>
              <w:rPr>
                <w:rFonts w:ascii="Open Sans" w:cs="Open Sans" w:eastAsia="Open Sans" w:hAnsi="Open San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80808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rPr>
                <w:rFonts w:ascii="Open Sans" w:cs="Open Sans" w:eastAsia="Open Sans" w:hAnsi="Open San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80808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jc w:val="right"/>
              <w:rPr>
                <w:rFonts w:ascii="Open Sans" w:cs="Open Sans" w:eastAsia="Open Sans" w:hAnsi="Open San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jc w:val="right"/>
              <w:rPr>
                <w:rFonts w:ascii="Open Sans" w:cs="Open Sans" w:eastAsia="Open Sans" w:hAnsi="Open San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80808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jc w:val="right"/>
              <w:rPr>
                <w:rFonts w:ascii="Open Sans" w:cs="Open Sans" w:eastAsia="Open Sans" w:hAnsi="Open Sans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rPr>
                <w:rFonts w:ascii="Open Sans" w:cs="Open Sans" w:eastAsia="Open Sans" w:hAnsi="Open San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Open Sans" w:cs="Open Sans" w:eastAsia="Open Sans" w:hAnsi="Open San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80808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F">
            <w:pPr>
              <w:rPr>
                <w:rFonts w:ascii="Open Sans" w:cs="Open Sans" w:eastAsia="Open Sans" w:hAnsi="Open San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80808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1">
            <w:pPr>
              <w:jc w:val="both"/>
              <w:rPr>
                <w:rFonts w:ascii="Open Sans" w:cs="Open Sans" w:eastAsia="Open Sans" w:hAnsi="Open Sans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3">
            <w:pPr>
              <w:jc w:val="both"/>
              <w:rPr>
                <w:rFonts w:ascii="Open Sans" w:cs="Open Sans" w:eastAsia="Open Sans" w:hAnsi="Open San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4">
            <w:pPr>
              <w:jc w:val="both"/>
              <w:rPr>
                <w:rFonts w:ascii="Open Sans" w:cs="Open Sans" w:eastAsia="Open Sans" w:hAnsi="Open San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top"/>
          </w:tcPr>
          <w:p w:rsidR="00000000" w:rsidDel="00000000" w:rsidP="00000000" w:rsidRDefault="00000000" w:rsidRPr="00000000" w14:paraId="00000065">
            <w:pPr>
              <w:rPr>
                <w:rFonts w:ascii="Open Sans" w:cs="Open Sans" w:eastAsia="Open Sans" w:hAnsi="Open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A">
            <w:pPr>
              <w:rPr>
                <w:rFonts w:ascii="Open Sans" w:cs="Open Sans" w:eastAsia="Open Sans" w:hAnsi="Open San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80808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B">
            <w:pPr>
              <w:rPr>
                <w:rFonts w:ascii="Open Sans" w:cs="Open Sans" w:eastAsia="Open Sans" w:hAnsi="Open San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80808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D">
            <w:pPr>
              <w:jc w:val="both"/>
              <w:rPr>
                <w:rFonts w:ascii="Open Sans" w:cs="Open Sans" w:eastAsia="Open Sans" w:hAnsi="Open San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F">
            <w:pPr>
              <w:jc w:val="both"/>
              <w:rPr>
                <w:rFonts w:ascii="Open Sans" w:cs="Open Sans" w:eastAsia="Open Sans" w:hAnsi="Open San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0">
            <w:pPr>
              <w:jc w:val="both"/>
              <w:rPr>
                <w:rFonts w:ascii="Open Sans" w:cs="Open Sans" w:eastAsia="Open Sans" w:hAnsi="Open San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1">
            <w:pPr>
              <w:rPr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8"/>
                <w:szCs w:val="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vertAlign w:val="baseline"/>
                <w:rtl w:val="0"/>
              </w:rPr>
              <w:t xml:space="preserve">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6">
            <w:pPr>
              <w:rPr>
                <w:rFonts w:ascii="Open Sans" w:cs="Open Sans" w:eastAsia="Open Sans" w:hAnsi="Open San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80808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7">
            <w:pPr>
              <w:rPr>
                <w:rFonts w:ascii="Open Sans" w:cs="Open Sans" w:eastAsia="Open Sans" w:hAnsi="Open San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9" w:hRule="atLeast"/>
        </w:trPr>
        <w:tc>
          <w:tcPr>
            <w:gridSpan w:val="2"/>
            <w:tcBorders>
              <w:left w:color="808080" w:space="0" w:sz="12" w:val="single"/>
              <w:bottom w:color="80808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9">
            <w:pPr>
              <w:spacing w:after="120" w:before="0" w:lineRule="auto"/>
              <w:jc w:val="center"/>
              <w:rPr>
                <w:rFonts w:ascii="Open Sans" w:cs="Open Sans" w:eastAsia="Open Sans" w:hAnsi="Open San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B">
            <w:pPr>
              <w:spacing w:after="120" w:before="0" w:lineRule="auto"/>
              <w:jc w:val="center"/>
              <w:rPr>
                <w:rFonts w:ascii="Open Sans" w:cs="Open Sans" w:eastAsia="Open Sans" w:hAnsi="Open San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12" w:val="single"/>
              <w:bottom w:color="80808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C">
            <w:pPr>
              <w:spacing w:after="120" w:before="0" w:lineRule="auto"/>
              <w:jc w:val="center"/>
              <w:rPr>
                <w:rFonts w:ascii="Open Sans" w:cs="Open Sans" w:eastAsia="Open Sans" w:hAnsi="Open San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80808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D">
            <w:pPr>
              <w:spacing w:after="12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vertAlign w:val="baseline"/>
                <w:rtl w:val="0"/>
              </w:rPr>
              <w:t xml:space="preserve">Assinatura do(a) solicitante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2">
            <w:pPr>
              <w:spacing w:after="120" w:before="0" w:lineRule="auto"/>
              <w:jc w:val="center"/>
              <w:rPr>
                <w:rFonts w:ascii="Open Sans" w:cs="Open Sans" w:eastAsia="Open Sans" w:hAnsi="Open San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80808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3">
            <w:pPr>
              <w:rPr>
                <w:rFonts w:ascii="Open Sans" w:cs="Open Sans" w:eastAsia="Open Sans" w:hAnsi="Open San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808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808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120" w:before="120" w:line="240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402" w:top="284" w:left="567" w:right="538" w:header="720" w:footer="720"/>
      <w:pgNumType w:start="1"/>
      <w:cols w:equalWidth="0" w:num="2">
        <w:col w:space="704" w:w="7514.499999999999"/>
        <w:col w:space="0" w:w="7514.49999999999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  <w:font w:name="Script MT Bold"/>
  <w:font w:name="Open Sans ExtraBold">
    <w:embedBold w:fontKey="{00000000-0000-0000-0000-000000000000}" r:id="rId2" w:subsetted="0"/>
    <w:embedBoldItalic w:fontKey="{00000000-0000-0000-0000-000000000000}" r:id="rId3" w:subsetted="0"/>
  </w:font>
  <w:font w:name="Quintessential">
    <w:embedRegular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widowControl w:val="1"/>
      <w:numPr>
        <w:ilvl w:val="3"/>
        <w:numId w:val="1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rFonts w:ascii="Arial Black" w:cs="Arial Black" w:eastAsia="Times New Roman" w:hAnsi="Arial Black"/>
      <w:color w:val="c0c0c0"/>
      <w:spacing w:val="60"/>
      <w:w w:val="100"/>
      <w:position w:val="-1"/>
      <w:sz w:val="72"/>
      <w:szCs w:val="20"/>
      <w:effect w:val="none"/>
      <w:vertAlign w:val="baseline"/>
      <w:cs w:val="0"/>
      <w:em w:val="none"/>
      <w:lang w:bidi="ar-SA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1"/>
      <w:tabs>
        <w:tab w:val="center" w:leader="none" w:pos="4419"/>
        <w:tab w:val="right" w:leader="none" w:pos="88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1"/>
      <w:tabs>
        <w:tab w:val="center" w:leader="none" w:pos="4419"/>
        <w:tab w:val="right" w:leader="none" w:pos="88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OpenSansExtraBold-bold.ttf"/><Relationship Id="rId3" Type="http://schemas.openxmlformats.org/officeDocument/2006/relationships/font" Target="fonts/OpenSansExtraBold-boldItalic.ttf"/><Relationship Id="rId4" Type="http://schemas.openxmlformats.org/officeDocument/2006/relationships/font" Target="fonts/Quintessential-regular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n6bmrIdp9D41DrX7tSD7SnU/6A==">AMUW2mUoTwGDhGiGUGHbqxv2IeX1RlMNSSXUuaVMHmLccYSvu/Lnk5NwEIjuW5AXzGIiNe2FO0P79z+7hBMcbXJIpW1dIYYqW/Apkh7/EhCZ4Tn1/AvSzNE=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2011-07-29T13:37:00Z</dcterms:created>
  <dc:creator>Tonconcio Ribeiro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